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599E1A6A" w14:textId="77777777" w:rsidR="00E50C99" w:rsidRPr="00E50C99" w:rsidRDefault="00E50C99" w:rsidP="00E50C9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0C99">
        <w:rPr>
          <w:rFonts w:asciiTheme="minorHAnsi" w:hAnsiTheme="minorHAnsi" w:cstheme="minorHAnsi"/>
          <w:b/>
          <w:sz w:val="22"/>
          <w:szCs w:val="22"/>
        </w:rPr>
        <w:t xml:space="preserve">Oggetto: AVVISO DI SELEZIONE PER IL CONFERIMENTO DI UN INCARICO INDIVIDUALE, AVENTE AD OGGETTO VERIFICATORE DI CONFORMITA’ A VALERE SUL PROGETTO Piano Nazionale di Ripresa e Resilienza (PNRR), D.M. N. 161 DEL 14/06/2022. Missione 4 - Istruzione e Ricerca - Componente 1 – Potenziamento dell’offerta dei servizi di istruzione: dagli asili nido alle università - Investimento 3.2 “Scuola 4.0. Scuole innovative, cablaggio, nuovi ambienti di Apprendimento e laboratori”, finanziato dell’Unione Europea - </w:t>
      </w:r>
      <w:proofErr w:type="spellStart"/>
      <w:r w:rsidRPr="00E50C99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E50C99">
        <w:rPr>
          <w:rFonts w:asciiTheme="minorHAnsi" w:hAnsiTheme="minorHAnsi" w:cstheme="minorHAnsi"/>
          <w:b/>
          <w:sz w:val="22"/>
          <w:szCs w:val="22"/>
        </w:rPr>
        <w:t xml:space="preserve"> Generation EU – “Azione 1 -: </w:t>
      </w:r>
      <w:proofErr w:type="spellStart"/>
      <w:r w:rsidRPr="00E50C99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E50C99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Pr="00E50C99">
        <w:rPr>
          <w:rFonts w:asciiTheme="minorHAnsi" w:hAnsiTheme="minorHAnsi" w:cstheme="minorHAnsi"/>
          <w:b/>
          <w:sz w:val="22"/>
          <w:szCs w:val="22"/>
        </w:rPr>
        <w:t>Classrooms</w:t>
      </w:r>
      <w:proofErr w:type="spellEnd"/>
      <w:r w:rsidRPr="00E50C99">
        <w:rPr>
          <w:rFonts w:asciiTheme="minorHAnsi" w:hAnsiTheme="minorHAnsi" w:cstheme="minorHAnsi"/>
          <w:b/>
          <w:sz w:val="22"/>
          <w:szCs w:val="22"/>
        </w:rPr>
        <w:t>-Ambienti di apprendimento innovativi”</w:t>
      </w:r>
    </w:p>
    <w:p w14:paraId="21683013" w14:textId="77777777" w:rsidR="00E50C99" w:rsidRPr="00E50C99" w:rsidRDefault="00E50C99" w:rsidP="00E50C9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08FB08" w14:textId="77777777" w:rsidR="00E50C99" w:rsidRPr="00E50C99" w:rsidRDefault="00E50C99" w:rsidP="00E50C9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0C99">
        <w:rPr>
          <w:rFonts w:asciiTheme="minorHAnsi" w:hAnsiTheme="minorHAnsi" w:cstheme="minorHAnsi"/>
          <w:b/>
          <w:sz w:val="22"/>
          <w:szCs w:val="22"/>
        </w:rPr>
        <w:t>CUP: I64D22003840006</w:t>
      </w:r>
    </w:p>
    <w:p w14:paraId="3493293D" w14:textId="77777777" w:rsidR="00E50C99" w:rsidRPr="00E50C99" w:rsidRDefault="00E50C99" w:rsidP="00E50C9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0C99">
        <w:rPr>
          <w:rFonts w:asciiTheme="minorHAnsi" w:hAnsiTheme="minorHAnsi" w:cstheme="minorHAnsi"/>
          <w:b/>
          <w:sz w:val="22"/>
          <w:szCs w:val="22"/>
        </w:rPr>
        <w:t>CODICE PROGETTO: M4C1I3.2-2022-961-P-21419</w:t>
      </w:r>
    </w:p>
    <w:p w14:paraId="4503545F" w14:textId="0CA1E001" w:rsidR="00B07D26" w:rsidRPr="00225740" w:rsidRDefault="00E50C99" w:rsidP="00E50C9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0C99">
        <w:rPr>
          <w:rFonts w:asciiTheme="minorHAnsi" w:hAnsiTheme="minorHAnsi" w:cstheme="minorHAnsi"/>
          <w:b/>
          <w:sz w:val="22"/>
          <w:szCs w:val="22"/>
        </w:rPr>
        <w:t>TITOLO PROGETTO: “Nuovi Spazi del Ben-essere per l'Apprendimento”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2DD98F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7D622F">
        <w:rPr>
          <w:rFonts w:asciiTheme="minorHAnsi" w:hAnsiTheme="minorHAnsi" w:cstheme="minorHAnsi"/>
          <w:b/>
          <w:sz w:val="22"/>
          <w:szCs w:val="22"/>
        </w:rPr>
        <w:t xml:space="preserve">  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A41E65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09738D4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0D3D5C">
        <w:rPr>
          <w:rFonts w:cstheme="minorHAnsi"/>
        </w:rPr>
        <w:t>e con l’esercizio dell’incarico.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844E2" w14:textId="4D2F6530" w:rsidR="00D113E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D113E1">
        <w:rPr>
          <w:rFonts w:asciiTheme="minorHAnsi" w:hAnsiTheme="minorHAnsi" w:cstheme="minorHAnsi"/>
          <w:sz w:val="22"/>
          <w:szCs w:val="22"/>
        </w:rPr>
        <w:t xml:space="preserve"> alla presente:</w:t>
      </w:r>
    </w:p>
    <w:p w14:paraId="077B311A" w14:textId="6B5EE029" w:rsidR="00D113E1" w:rsidRPr="000D3D5C" w:rsidRDefault="007B4D82" w:rsidP="000D3D5C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D622F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7D622F">
        <w:rPr>
          <w:rFonts w:asciiTheme="minorHAnsi" w:hAnsiTheme="minorHAnsi" w:cstheme="minorHAnsi"/>
          <w:sz w:val="22"/>
          <w:szCs w:val="22"/>
        </w:rPr>
        <w:t xml:space="preserve"> </w:t>
      </w:r>
      <w:r w:rsidRPr="007D622F">
        <w:rPr>
          <w:rFonts w:asciiTheme="minorHAnsi" w:hAnsiTheme="minorHAnsi" w:cstheme="minorHAnsi"/>
          <w:sz w:val="22"/>
          <w:szCs w:val="22"/>
        </w:rPr>
        <w:t xml:space="preserve">sottoscritto contenente </w:t>
      </w:r>
      <w:r w:rsidR="007D622F" w:rsidRPr="000D3D5C">
        <w:rPr>
          <w:rFonts w:asciiTheme="minorHAnsi" w:hAnsiTheme="minorHAnsi" w:cstheme="minorHAnsi"/>
          <w:sz w:val="22"/>
          <w:szCs w:val="22"/>
        </w:rPr>
        <w:t xml:space="preserve">l’autorizzazione al trattamento dei dati personali </w:t>
      </w:r>
      <w:proofErr w:type="spellStart"/>
      <w:r w:rsidR="007D622F" w:rsidRPr="000D3D5C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7D622F" w:rsidRPr="000D3D5C">
        <w:rPr>
          <w:rFonts w:asciiTheme="minorHAnsi" w:hAnsiTheme="minorHAnsi" w:cstheme="minorHAnsi"/>
          <w:sz w:val="22"/>
          <w:szCs w:val="22"/>
        </w:rPr>
        <w:t xml:space="preserve"> 196/2003 (codice sulla privacy) e del regolamento UE 2016/679 - regolamento generale per la protezione dei dati (GDPR) e l’autodichiarazione ai sensi del DPR 455/00 della veridicità di quanto indicato nel proprio curriculum (pena non valutabilità della candidatura)</w:t>
      </w:r>
      <w:r w:rsidR="00D113E1" w:rsidRPr="000D3D5C">
        <w:rPr>
          <w:rFonts w:asciiTheme="minorHAnsi" w:hAnsiTheme="minorHAnsi" w:cstheme="minorHAnsi"/>
          <w:sz w:val="22"/>
          <w:szCs w:val="22"/>
        </w:rPr>
        <w:t>;</w:t>
      </w:r>
    </w:p>
    <w:p w14:paraId="4CE0A28D" w14:textId="2BC85AC7" w:rsidR="00D113E1" w:rsidRPr="007D622F" w:rsidRDefault="00141C77" w:rsidP="007D622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D622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7D622F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0D3D5C">
        <w:rPr>
          <w:rFonts w:asciiTheme="minorHAnsi" w:hAnsiTheme="minorHAnsi" w:cstheme="minorHAnsi"/>
          <w:sz w:val="22"/>
          <w:szCs w:val="22"/>
        </w:rPr>
        <w:t>.</w:t>
      </w:r>
    </w:p>
    <w:p w14:paraId="3040AE1F" w14:textId="7C9F8A49" w:rsidR="00D113E1" w:rsidRPr="00F11475" w:rsidRDefault="00D113E1" w:rsidP="00F11475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11475">
        <w:rPr>
          <w:rFonts w:asciiTheme="minorHAnsi" w:hAnsiTheme="minorHAnsi" w:cstheme="minorHAnsi"/>
          <w:color w:val="FF0000"/>
          <w:sz w:val="22"/>
          <w:szCs w:val="22"/>
        </w:rPr>
        <w:t>allegato</w:t>
      </w:r>
      <w:r w:rsidRPr="00F11475">
        <w:rPr>
          <w:rFonts w:asciiTheme="minorHAnsi" w:hAnsiTheme="minorHAnsi" w:cstheme="minorHAnsi"/>
          <w:sz w:val="22"/>
          <w:szCs w:val="22"/>
        </w:rPr>
        <w:t xml:space="preserve">  </w:t>
      </w:r>
      <w:r w:rsidR="00F11475">
        <w:rPr>
          <w:rFonts w:asciiTheme="minorHAnsi" w:hAnsiTheme="minorHAnsi" w:cstheme="minorHAnsi"/>
          <w:sz w:val="22"/>
          <w:szCs w:val="22"/>
        </w:rPr>
        <w:t>B</w:t>
      </w:r>
      <w:bookmarkStart w:id="7" w:name="_GoBack"/>
      <w:bookmarkEnd w:id="7"/>
      <w:r w:rsidRPr="00F11475">
        <w:rPr>
          <w:rFonts w:asciiTheme="minorHAnsi" w:hAnsiTheme="minorHAnsi" w:cstheme="minorHAnsi"/>
          <w:sz w:val="22"/>
          <w:szCs w:val="22"/>
        </w:rPr>
        <w:t xml:space="preserve">  (griglia valutazione)</w:t>
      </w:r>
    </w:p>
    <w:p w14:paraId="13635AC6" w14:textId="79D60D4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C2CA1" w14:textId="77777777" w:rsidR="00E86FF5" w:rsidRDefault="00E86F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11475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A8998" w14:textId="77777777" w:rsidR="00E86FF5" w:rsidRDefault="00E86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09025" w14:textId="1C0482F8" w:rsidR="00E50C99" w:rsidRDefault="00E50C99" w:rsidP="00E50C99">
    <w:r>
      <w:rPr>
        <w:noProof/>
      </w:rPr>
      <w:drawing>
        <wp:inline distT="0" distB="0" distL="0" distR="0" wp14:anchorId="58B174E0" wp14:editId="3580A2FA">
          <wp:extent cx="6115050" cy="11049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2EE83" w14:textId="7135F8D6" w:rsidR="00E50C99" w:rsidRDefault="00E50C99" w:rsidP="00E50C99">
    <w:pPr>
      <w:pStyle w:val="Titolo1"/>
      <w:ind w:right="1665"/>
      <w:rPr>
        <w:rFonts w:ascii="Calibri" w:hAnsi="Calibri"/>
      </w:rPr>
    </w:pPr>
    <w:r>
      <w:rPr>
        <w:rFonts w:ascii="Calibri" w:hAnsi="Calibri"/>
      </w:rPr>
      <w:t xml:space="preserve">                     </w:t>
    </w:r>
  </w:p>
  <w:p w14:paraId="39F6DA98" w14:textId="79B8722B" w:rsidR="00E50C99" w:rsidRDefault="00E50C99" w:rsidP="00E50C99">
    <w:pPr>
      <w:pStyle w:val="Titolo1"/>
      <w:ind w:right="1665"/>
      <w:rPr>
        <w:rFonts w:ascii="Calibri" w:hAnsi="Calibri"/>
      </w:rPr>
    </w:pPr>
    <w:r>
      <w:rPr>
        <w:noProof/>
      </w:rPr>
      <w:drawing>
        <wp:anchor distT="0" distB="0" distL="0" distR="0" simplePos="0" relativeHeight="251660291" behindDoc="0" locked="0" layoutInCell="1" allowOverlap="1" wp14:anchorId="1061A771" wp14:editId="3B534578">
          <wp:simplePos x="0" y="0"/>
          <wp:positionH relativeFrom="page">
            <wp:posOffset>904875</wp:posOffset>
          </wp:positionH>
          <wp:positionV relativeFrom="paragraph">
            <wp:posOffset>17145</wp:posOffset>
          </wp:positionV>
          <wp:extent cx="299720" cy="340360"/>
          <wp:effectExtent l="0" t="0" r="5080" b="254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5" behindDoc="0" locked="0" layoutInCell="1" allowOverlap="1" wp14:anchorId="68B1682B" wp14:editId="3400D023">
          <wp:simplePos x="0" y="0"/>
          <wp:positionH relativeFrom="page">
            <wp:posOffset>6497320</wp:posOffset>
          </wp:positionH>
          <wp:positionV relativeFrom="paragraph">
            <wp:posOffset>111125</wp:posOffset>
          </wp:positionV>
          <wp:extent cx="274320" cy="3105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 xml:space="preserve">   MINISTERO</w:t>
    </w:r>
    <w:r>
      <w:rPr>
        <w:rFonts w:ascii="Calibri" w:hAnsi="Calibri"/>
        <w:spacing w:val="47"/>
      </w:rPr>
      <w:t xml:space="preserve"> </w:t>
    </w:r>
    <w:r>
      <w:rPr>
        <w:rFonts w:ascii="Calibri" w:hAnsi="Calibri"/>
      </w:rPr>
      <w:t>ISTRUZIONE</w:t>
    </w:r>
    <w:r>
      <w:rPr>
        <w:rFonts w:ascii="Calibri" w:hAnsi="Calibri"/>
        <w:spacing w:val="45"/>
      </w:rPr>
      <w:t xml:space="preserve"> </w:t>
    </w:r>
    <w:r>
      <w:rPr>
        <w:rFonts w:ascii="Calibri" w:hAnsi="Calibri"/>
      </w:rPr>
      <w:t>UNIVERSITÀ</w:t>
    </w:r>
    <w:r>
      <w:rPr>
        <w:rFonts w:ascii="Calibri" w:hAnsi="Calibri"/>
        <w:spacing w:val="101"/>
      </w:rPr>
      <w:t xml:space="preserve"> </w:t>
    </w:r>
    <w:r>
      <w:rPr>
        <w:rFonts w:ascii="Calibri" w:hAnsi="Calibri"/>
      </w:rPr>
      <w:t>E</w:t>
    </w:r>
    <w:r>
      <w:rPr>
        <w:rFonts w:ascii="Calibri" w:hAnsi="Calibri"/>
        <w:spacing w:val="101"/>
      </w:rPr>
      <w:t xml:space="preserve"> </w:t>
    </w:r>
    <w:r>
      <w:rPr>
        <w:rFonts w:ascii="Calibri" w:hAnsi="Calibri"/>
      </w:rPr>
      <w:t>RICERCA</w:t>
    </w:r>
  </w:p>
  <w:p w14:paraId="4E2CDC80" w14:textId="77777777" w:rsidR="00E50C99" w:rsidRDefault="00E50C99" w:rsidP="00E50C99">
    <w:pPr>
      <w:pStyle w:val="Titolo"/>
    </w:pPr>
    <w:r>
      <w:t xml:space="preserve">   ISTITUTO</w:t>
    </w:r>
    <w:r>
      <w:rPr>
        <w:spacing w:val="56"/>
      </w:rPr>
      <w:t xml:space="preserve"> </w:t>
    </w:r>
    <w:r>
      <w:t>COMPRENSIVO</w:t>
    </w:r>
    <w:r>
      <w:rPr>
        <w:spacing w:val="55"/>
      </w:rPr>
      <w:t xml:space="preserve"> </w:t>
    </w:r>
    <w:r>
      <w:t>STATALE</w:t>
    </w:r>
    <w:r>
      <w:rPr>
        <w:spacing w:val="56"/>
      </w:rPr>
      <w:t xml:space="preserve"> </w:t>
    </w:r>
    <w:r>
      <w:t>DI</w:t>
    </w:r>
    <w:r>
      <w:rPr>
        <w:spacing w:val="55"/>
      </w:rPr>
      <w:t xml:space="preserve"> </w:t>
    </w:r>
    <w:r>
      <w:t>MOGORO</w:t>
    </w:r>
  </w:p>
  <w:p w14:paraId="2A13E7D4" w14:textId="77777777" w:rsidR="00E50C99" w:rsidRDefault="00E50C99" w:rsidP="00E50C99">
    <w:pPr>
      <w:spacing w:line="242" w:lineRule="exact"/>
      <w:ind w:left="1499" w:right="1670"/>
      <w:jc w:val="center"/>
    </w:pPr>
    <w:r>
      <w:t>Tel./Fax</w:t>
    </w:r>
    <w:r>
      <w:rPr>
        <w:spacing w:val="-9"/>
      </w:rPr>
      <w:t xml:space="preserve"> </w:t>
    </w:r>
    <w:r>
      <w:t>0783</w:t>
    </w:r>
    <w:r>
      <w:rPr>
        <w:spacing w:val="-7"/>
      </w:rPr>
      <w:t xml:space="preserve"> </w:t>
    </w:r>
    <w:r>
      <w:t>990225</w:t>
    </w:r>
    <w:r>
      <w:rPr>
        <w:spacing w:val="-7"/>
      </w:rPr>
      <w:t xml:space="preserve"> </w:t>
    </w:r>
    <w:r>
      <w:t>–</w:t>
    </w:r>
    <w:r>
      <w:rPr>
        <w:spacing w:val="-6"/>
      </w:rPr>
      <w:t xml:space="preserve"> </w:t>
    </w:r>
    <w:r>
      <w:t>e-mail:</w:t>
    </w:r>
    <w:r>
      <w:rPr>
        <w:spacing w:val="-9"/>
      </w:rPr>
      <w:t xml:space="preserve"> </w:t>
    </w:r>
    <w:hyperlink r:id="rId4">
      <w:r>
        <w:rPr>
          <w:color w:val="0000FF"/>
          <w:u w:val="single" w:color="0000FF"/>
        </w:rPr>
        <w:t>oric81900n@istruzione.it</w:t>
      </w:r>
    </w:hyperlink>
    <w:r>
      <w:rPr>
        <w:color w:val="0000FF"/>
        <w:spacing w:val="35"/>
      </w:rPr>
      <w:t xml:space="preserve"> </w:t>
    </w:r>
    <w:hyperlink r:id="rId5">
      <w:r>
        <w:t>oric81900n@pec.istruzione.it</w:t>
      </w:r>
    </w:hyperlink>
  </w:p>
  <w:p w14:paraId="4D1CF7B6" w14:textId="77777777" w:rsidR="00E86FF5" w:rsidRDefault="00E86FF5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6A093C1F" w:rsidR="00EC2F59" w:rsidRPr="003316E8" w:rsidRDefault="00FF5433" w:rsidP="00E86FF5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5BD9"/>
    <w:multiLevelType w:val="hybridMultilevel"/>
    <w:tmpl w:val="FA321A0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BDE8004E"/>
    <w:lvl w:ilvl="0" w:tplc="63E0FCDA">
      <w:start w:val="1"/>
      <w:numFmt w:val="decimal"/>
      <w:lvlText w:val="%1."/>
      <w:lvlJc w:val="left"/>
      <w:pPr>
        <w:ind w:left="1058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D5C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713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22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090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3E1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0C9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FF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42B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475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oric81900n@pec.istruzione.it" TargetMode="External"/><Relationship Id="rId4" Type="http://schemas.openxmlformats.org/officeDocument/2006/relationships/hyperlink" Target="mailto:oric81900n@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2023-12-18T14:06:00Z</dcterms:created>
  <dcterms:modified xsi:type="dcterms:W3CDTF">2024-01-11T07:01:00Z</dcterms:modified>
</cp:coreProperties>
</file>