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5" w:lineRule="auto"/>
        <w:ind w:left="212" w:right="331" w:firstLine="0"/>
        <w:jc w:val="center"/>
        <w:rPr/>
      </w:pPr>
      <w:r w:rsidDel="00000000" w:rsidR="00000000" w:rsidRPr="00000000">
        <w:rPr>
          <w:rtl w:val="0"/>
        </w:rPr>
        <w:t xml:space="preserve">MINISTERO ISTRUZIONE UNIVERSITÀ E RICERCA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903053</wp:posOffset>
            </wp:positionH>
            <wp:positionV relativeFrom="paragraph">
              <wp:posOffset>8475</wp:posOffset>
            </wp:positionV>
            <wp:extent cx="331893" cy="377604"/>
            <wp:effectExtent b="0" l="0" r="0" t="0"/>
            <wp:wrapNone/>
            <wp:docPr descr="img_468_repubblica_italiana_emblema_logo" id="7" name="image1.png"/>
            <a:graphic>
              <a:graphicData uri="http://schemas.openxmlformats.org/drawingml/2006/picture">
                <pic:pic>
                  <pic:nvPicPr>
                    <pic:cNvPr descr="img_468_repubblica_italiana_emblema_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893" cy="3776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5142228</wp:posOffset>
            </wp:positionH>
            <wp:positionV relativeFrom="paragraph">
              <wp:posOffset>30400</wp:posOffset>
            </wp:positionV>
            <wp:extent cx="359410" cy="402461"/>
            <wp:effectExtent b="0" l="0" r="0" t="0"/>
            <wp:wrapNone/>
            <wp:docPr descr="stemma sardegna" id="8" name="image2.jpg"/>
            <a:graphic>
              <a:graphicData uri="http://schemas.openxmlformats.org/drawingml/2006/picture">
                <pic:pic>
                  <pic:nvPicPr>
                    <pic:cNvPr descr="stemma sardegna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024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spacing w:before="44" w:line="340" w:lineRule="auto"/>
        <w:ind w:right="333" w:firstLine="212"/>
        <w:rPr/>
      </w:pPr>
      <w:r w:rsidDel="00000000" w:rsidR="00000000" w:rsidRPr="00000000">
        <w:rPr>
          <w:rtl w:val="0"/>
        </w:rPr>
        <w:t xml:space="preserve">ISTITUTO COMPRENSIVO STATALE DI MOGORO</w:t>
      </w:r>
    </w:p>
    <w:p w:rsidR="00000000" w:rsidDel="00000000" w:rsidP="00000000" w:rsidRDefault="00000000" w:rsidRPr="00000000" w14:paraId="00000003">
      <w:pPr>
        <w:spacing w:line="267" w:lineRule="auto"/>
        <w:ind w:left="212" w:right="333" w:firstLine="0"/>
        <w:jc w:val="center"/>
        <w:rPr/>
      </w:pPr>
      <w:r w:rsidDel="00000000" w:rsidR="00000000" w:rsidRPr="00000000">
        <w:rPr>
          <w:rtl w:val="0"/>
        </w:rPr>
        <w:t xml:space="preserve">Via Dessì n. 4 - 09095 Mogoro (OR) - Codice Fiscale 80007560958</w:t>
      </w:r>
    </w:p>
    <w:p w:rsidR="00000000" w:rsidDel="00000000" w:rsidP="00000000" w:rsidRDefault="00000000" w:rsidRPr="00000000" w14:paraId="00000004">
      <w:pPr>
        <w:spacing w:before="2" w:lineRule="auto"/>
        <w:ind w:left="209" w:right="334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Tel./Fax 0783 990225 – e-mail: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oric81900n@istruzione.it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oric81900n@pec.istruzione.it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188" w:lineRule="auto"/>
        <w:ind w:right="334" w:firstLine="212"/>
        <w:rPr/>
      </w:pPr>
      <w:r w:rsidDel="00000000" w:rsidR="00000000" w:rsidRPr="00000000">
        <w:rPr>
          <w:rtl w:val="0"/>
        </w:rPr>
        <w:t xml:space="preserve">MODULO ADESIONE GENITORI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212" w:right="329" w:firstLine="0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</w:t>
      </w:r>
      <w:r w:rsidDel="00000000" w:rsidR="00000000" w:rsidRPr="00000000">
        <w:rPr>
          <w:sz w:val="24"/>
          <w:szCs w:val="24"/>
          <w:rtl w:val="0"/>
        </w:rPr>
        <w:t xml:space="preserve">Progressi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 Linea A</w:t>
      </w:r>
      <w:r w:rsidDel="00000000" w:rsidR="00000000" w:rsidRPr="00000000">
        <w:rPr>
          <w:sz w:val="24"/>
          <w:szCs w:val="24"/>
          <w:rtl w:val="0"/>
        </w:rPr>
        <w:t xml:space="preserve">IUTIAMOCI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212" w:right="329" w:firstLine="0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Attività per tutti gli alunni nelle classi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54"/>
          <w:tab w:val="left" w:leader="none" w:pos="5120"/>
          <w:tab w:val="left" w:leader="none" w:pos="8570"/>
          <w:tab w:val="left" w:leader="none" w:pos="8928"/>
        </w:tabs>
        <w:spacing w:after="0" w:before="1" w:line="480" w:lineRule="auto"/>
        <w:ind w:left="212" w:right="33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genitori dell'alunno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frequentante la classe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scuola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1"/>
          <w:tab w:val="left" w:leader="none" w:pos="9007"/>
        </w:tabs>
        <w:spacing w:after="0" w:before="52" w:line="240" w:lineRule="auto"/>
        <w:ind w:left="6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Primaria</w:t>
        <w:tab/>
        <w:t xml:space="preserve">Secondaria 1° grado 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50800</wp:posOffset>
                </wp:positionV>
                <wp:extent cx="190500" cy="16700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701260"/>
                          <a:ext cx="180975" cy="1574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50800</wp:posOffset>
                </wp:positionV>
                <wp:extent cx="190500" cy="16700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67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90500" cy="16700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701260"/>
                          <a:ext cx="180975" cy="1574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190500" cy="167005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67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ind w:right="332" w:firstLine="212"/>
        <w:rPr/>
      </w:pPr>
      <w:r w:rsidDel="00000000" w:rsidR="00000000" w:rsidRPr="00000000">
        <w:rPr>
          <w:rtl w:val="0"/>
        </w:rPr>
        <w:t xml:space="preserve">DICHIARANO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2" w:right="3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favorevoli alla partecipazione del proprio figlio, alle attività scolastiche proposte all'interno del Progetto</w:t>
      </w:r>
      <w:r w:rsidDel="00000000" w:rsidR="00000000" w:rsidRPr="00000000">
        <w:rPr>
          <w:sz w:val="24"/>
          <w:szCs w:val="24"/>
          <w:rtl w:val="0"/>
        </w:rPr>
        <w:t xml:space="preserve"> Progressi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Linea AIUTIAMOCI. Il progetto è finalizzato al miglioramento dell’inclusione scolastica attraverso il ricorso ad azioni di sostegno in favore degli studenti al fine di potenziare lo star bene a scuola. Per la realizzazione delle attività ci si avvarrà di un</w:t>
      </w:r>
      <w:r w:rsidDel="00000000" w:rsidR="00000000" w:rsidRPr="00000000">
        <w:rPr>
          <w:sz w:val="24"/>
          <w:szCs w:val="24"/>
          <w:rtl w:val="0"/>
        </w:rPr>
        <w:t xml:space="preserve">o/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psicologo/a.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96"/>
        </w:tabs>
        <w:spacing w:after="0" w:before="0" w:line="240" w:lineRule="auto"/>
        <w:ind w:left="21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5"/>
        </w:tabs>
        <w:spacing w:after="0" w:before="51" w:line="240" w:lineRule="auto"/>
        <w:ind w:left="44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padre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7"/>
        </w:tabs>
        <w:spacing w:after="0" w:before="52" w:line="240" w:lineRule="auto"/>
        <w:ind w:left="44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madre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before="52" w:lineRule="auto"/>
        <w:ind w:firstLine="212"/>
        <w:jc w:val="left"/>
        <w:rPr/>
      </w:pPr>
      <w:r w:rsidDel="00000000" w:rsidR="00000000" w:rsidRPr="00000000">
        <w:rPr>
          <w:rtl w:val="0"/>
        </w:rPr>
        <w:t xml:space="preserve">COMPILARE IL RIQUADRO SOTTOSTANTE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Rule="auto"/>
        <w:ind w:left="212" w:right="32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DATI ALUNNO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7308"/>
        <w:tblGridChange w:id="0">
          <w:tblGrid>
            <w:gridCol w:w="2660"/>
            <w:gridCol w:w="7308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FREQUENTATA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RESIDENTE 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VIA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MAIL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500" w:left="92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12" w:right="327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51" w:lineRule="auto"/>
      <w:ind w:left="212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9"/>
    <w:qFormat w:val="1"/>
    <w:pPr>
      <w:spacing w:before="1"/>
      <w:ind w:left="212" w:right="327"/>
      <w:jc w:val="center"/>
      <w:outlineLvl w:val="0"/>
    </w:pPr>
    <w:rPr>
      <w:b w:val="1"/>
      <w:bCs w:val="1"/>
      <w:sz w:val="28"/>
      <w:szCs w:val="28"/>
    </w:rPr>
  </w:style>
  <w:style w:type="paragraph" w:styleId="Titolo2">
    <w:name w:val="heading 2"/>
    <w:basedOn w:val="Normale"/>
    <w:uiPriority w:val="9"/>
    <w:unhideWhenUsed w:val="1"/>
    <w:qFormat w:val="1"/>
    <w:pPr>
      <w:spacing w:before="51"/>
      <w:ind w:left="212"/>
      <w:jc w:val="center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mailto:oric81900n@pec.istruzione.it" TargetMode="External"/><Relationship Id="rId12" Type="http://schemas.openxmlformats.org/officeDocument/2006/relationships/image" Target="media/image4.png"/><Relationship Id="rId9" Type="http://schemas.openxmlformats.org/officeDocument/2006/relationships/hyperlink" Target="mailto:oric81900n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dDxOoYKEHd7pWLr4tXQzHPZvPg==">CgMxLjAyCGguZ2pkZ3hzOAByITF3MWJYVXRrc3l6OXlUeGxOS3hRSVRRVElaZjZTV1BQcg==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2022-10-06T12:51:00Z</dcterms:created>
  <dc:creator>Maria Rita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2018-03-30T00:00:00Z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2020-09-25T00:00:00Z</vt:lpwstr>
  </property>
</Properties>
</file>